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rFonts w:ascii="Arial" w:hAnsi="Arial" w:eastAsia="Arial" w:cs="Arial"/>
          <w:b/>
          <w:b/>
          <w:i/>
          <w:i/>
          <w:color w:val="31849B" w:themeColor="accent5" w:themeShade="bf"/>
          <w:u w:val="single"/>
        </w:rPr>
      </w:pPr>
      <w:r>
        <w:rPr>
          <w:rFonts w:eastAsia="Arial" w:cs="Arial" w:ascii="Arial" w:hAnsi="Arial"/>
          <w:b/>
          <w:i/>
          <w:color w:val="31849B" w:themeColor="accent5" w:themeShade="bf"/>
          <w:u w:val="single"/>
        </w:rPr>
        <w:t>Formulář pro uplatnění reklamace</w:t>
      </w:r>
    </w:p>
    <w:p>
      <w:pPr>
        <w:pStyle w:val="Normal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Internetový obchod: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www.keny-shop.cz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Společnost: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KENY Export – Import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Se sídlem:</w:t>
      </w:r>
      <w:r>
        <w:rPr>
          <w:rFonts w:eastAsia="Arial" w:cs="Arial" w:ascii="Arial" w:hAnsi="Arial"/>
          <w:i/>
        </w:rPr>
        <w:tab/>
      </w:r>
      <w:r>
        <w:rPr>
          <w:rFonts w:eastAsia="Arial" w:cs="Arial" w:ascii="Arial" w:hAnsi="Arial"/>
          <w:i/>
        </w:rPr>
        <w:t>Šenovská 672/7</w:t>
      </w:r>
      <w:r>
        <w:rPr>
          <w:rFonts w:cs="Arial" w:ascii="Arial" w:hAnsi="Arial"/>
          <w:i/>
          <w:shd w:fill="FFFFFF" w:val="clear"/>
        </w:rPr>
        <w:t>, Havířov – Šumbark 73601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IČ/DIČ: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29457181/CZ29457181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E-mailová adresa:</w:t>
      </w:r>
      <w:r>
        <w:rPr>
          <w:rFonts w:eastAsia="Arial" w:cs="Arial" w:ascii="Arial" w:hAnsi="Arial"/>
          <w:i/>
        </w:rPr>
        <w:tab/>
      </w:r>
      <w:r>
        <w:rPr>
          <w:rFonts w:eastAsia="Arial" w:cs="Arial" w:ascii="Arial" w:hAnsi="Arial"/>
          <w:i/>
          <w:shd w:fill="FFFFFF" w:val="clear"/>
        </w:rPr>
        <w:t>keny.sro@email.cz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Telefonní číslo: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+</w:t>
      </w:r>
      <w:r>
        <w:rPr>
          <w:rFonts w:cs="Arial" w:ascii="Arial" w:hAnsi="Arial"/>
          <w:i/>
          <w:shd w:fill="FFFFFF" w:val="clear"/>
        </w:rPr>
        <w:t>420 603 175 684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color w:val="31849B" w:themeColor="accent5" w:themeShade="bf"/>
          <w:sz w:val="24"/>
          <w:szCs w:val="24"/>
          <w:u w:val="single"/>
        </w:rPr>
      </w:pPr>
      <w:r>
        <w:rPr>
          <w:rFonts w:eastAsia="Arial" w:cs="Arial" w:ascii="Arial" w:hAnsi="Arial"/>
          <w:b/>
          <w:i/>
          <w:color w:val="31849B" w:themeColor="accent5" w:themeShade="bf"/>
          <w:sz w:val="24"/>
          <w:szCs w:val="24"/>
          <w:u w:val="single"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bookmarkStart w:id="0" w:name="_heading=h.gjdgxs"/>
      <w:bookmarkEnd w:id="0"/>
      <w:r>
        <w:rPr>
          <w:rFonts w:eastAsia="Arial" w:cs="Arial" w:ascii="Arial" w:hAnsi="Arial"/>
        </w:rPr>
        <w:t xml:space="preserve">dne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</w:r>
      <w:r>
        <w:rPr>
          <w:rFonts w:eastAsia="Arial" w:cs="Arial" w:ascii="Arial" w:hAnsi="Arial"/>
        </w:rPr>
        <w:t xml:space="preserve">jsem ve Vašem obchodě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 xml:space="preserve"> vytvořil objednávku č. …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</w:rPr>
        <w:t xml:space="preserve">Mnou zakoupený produkt však vykazuje tyto vady </w:t>
      </w:r>
      <w:r>
        <w:rPr>
          <w:rFonts w:eastAsia="Arial" w:cs="Arial" w:ascii="Arial" w:hAnsi="Arial"/>
          <w:i/>
          <w:sz w:val="20"/>
          <w:szCs w:val="20"/>
        </w:rPr>
        <w:t>(* zde je třeba vadu podrobně popsat).</w:t>
      </w:r>
      <w:r>
        <w:rPr>
          <w:rFonts w:eastAsia="Arial" w:cs="Arial" w:ascii="Arial" w:hAnsi="Arial"/>
          <w:i/>
        </w:rPr>
        <w:t xml:space="preserve"> </w:t>
      </w:r>
      <w:r>
        <w:rPr>
          <w:rFonts w:eastAsia="Arial" w:cs="Arial" w:ascii="Arial" w:hAnsi="Arial"/>
        </w:rPr>
        <w:t xml:space="preserve">Požaduji vyřídit reklamaci následujícím způsobem: </w:t>
      </w:r>
      <w:r>
        <w:rPr>
          <w:rFonts w:eastAsia="Arial" w:cs="Arial" w:ascii="Arial" w:hAnsi="Arial"/>
          <w:i/>
          <w:sz w:val="20"/>
          <w:szCs w:val="20"/>
        </w:rPr>
        <w:t xml:space="preserve">(* zde je třeba požadovaný způsob vyřízení podrobně popsat; například - „jelikož se jedná o odstranitelnou vadu, požaduji opravu produktu a to nejpozději v zákonné lhůtě 30 kalendářních dnů). </w:t>
      </w:r>
      <w:r>
        <w:rPr>
          <w:rFonts w:eastAsia="Arial" w:cs="Arial" w:ascii="Arial" w:hAnsi="Arial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>
        <w:rPr>
          <w:rFonts w:eastAsia="Arial" w:cs="Arial" w:ascii="Arial" w:hAnsi="Arial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eastAsia="Arial" w:cs="Arial" w:ascii="Arial" w:hAnsi="Arial"/>
          <w:i/>
        </w:rPr>
        <w:t>(v případě, že se jedná o opravu, nikoliv výměnu).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Peněžní prostředky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www.keny-shop.cz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e4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072e4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72e43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072e4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72e43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072e4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8b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f18bf"/>
    <w:rPr>
      <w:rFonts w:ascii="Calibri" w:hAnsi="Calibri" w:eastAsia="Calibri" w:cs="Calibri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072e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072e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72e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f18bf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E130-C7E2-4F88-848A-AD70B54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Neat_Office/6.2.8.2$Windows_x86 LibreOffice_project/</Application>
  <Pages>2</Pages>
  <Words>259</Words>
  <Characters>1545</Characters>
  <CharactersWithSpaces>1776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2020-02-06T13:55:00Z</dcterms:created>
  <dc:creator>Sleeping Swan</dc:creator>
  <dc:description/>
  <dc:language>cs-CZ</dc:language>
  <cp:lastModifiedBy/>
  <dcterms:modified xsi:type="dcterms:W3CDTF">2023-06-19T10:36:28Z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